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CEDA" w14:textId="77777777" w:rsidR="001C26E5" w:rsidRPr="001C26E5" w:rsidRDefault="001C26E5" w:rsidP="001C26E5">
      <w:pPr>
        <w:shd w:val="clear" w:color="auto" w:fill="FFFFFF"/>
        <w:spacing w:before="150" w:after="150" w:line="360" w:lineRule="atLeast"/>
        <w:rPr>
          <w:rFonts w:ascii="Helvetica" w:eastAsia="Times New Roman" w:hAnsi="Helvetica" w:cs="Helvetica"/>
          <w:color w:val="202020"/>
          <w:sz w:val="24"/>
          <w:szCs w:val="24"/>
        </w:rPr>
      </w:pPr>
      <w:r w:rsidRPr="001C26E5">
        <w:rPr>
          <w:rFonts w:ascii="Helvetica" w:eastAsia="Times New Roman" w:hAnsi="Helvetica" w:cs="Helvetica"/>
          <w:b/>
          <w:bCs/>
          <w:color w:val="202020"/>
          <w:sz w:val="24"/>
          <w:szCs w:val="24"/>
        </w:rPr>
        <w:t>Important dates:</w:t>
      </w:r>
      <w:r w:rsidRPr="001C26E5">
        <w:rPr>
          <w:rFonts w:ascii="Helvetica" w:eastAsia="Times New Roman" w:hAnsi="Helvetica" w:cs="Helvetica"/>
          <w:b/>
          <w:bCs/>
          <w:color w:val="202020"/>
          <w:sz w:val="24"/>
          <w:szCs w:val="24"/>
        </w:rPr>
        <w:br/>
        <w:t>What date do renewals begin?</w:t>
      </w:r>
      <w:r w:rsidRPr="001C26E5">
        <w:rPr>
          <w:rFonts w:ascii="Helvetica" w:eastAsia="Times New Roman" w:hAnsi="Helvetica" w:cs="Helvetica"/>
          <w:color w:val="202020"/>
          <w:sz w:val="24"/>
          <w:szCs w:val="24"/>
        </w:rPr>
        <w:br/>
        <w:t>Renewals begin Monday June 4, 2018 </w:t>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rPr>
        <w:t>What date is the payment cut-off?</w:t>
      </w:r>
    </w:p>
    <w:p w14:paraId="09EF714B" w14:textId="77777777" w:rsidR="001C26E5" w:rsidRPr="001C26E5" w:rsidRDefault="001C26E5" w:rsidP="001C26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The insurance policy for the 2018/19 year expires on June 30 at midnight. If you have not paid before that time you will not be covered by our insurance policy.</w:t>
      </w:r>
    </w:p>
    <w:p w14:paraId="41D9F388" w14:textId="77777777" w:rsidR="001C26E5" w:rsidRPr="001C26E5" w:rsidRDefault="001C26E5" w:rsidP="001C26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have not paid by </w:t>
      </w:r>
      <w:r w:rsidRPr="001C26E5">
        <w:rPr>
          <w:rFonts w:ascii="Helvetica" w:eastAsia="Times New Roman" w:hAnsi="Helvetica" w:cs="Helvetica"/>
          <w:b/>
          <w:bCs/>
          <w:color w:val="202020"/>
          <w:sz w:val="24"/>
          <w:szCs w:val="24"/>
        </w:rPr>
        <w:t>Tuesday 31 July</w:t>
      </w:r>
      <w:r w:rsidRPr="001C26E5">
        <w:rPr>
          <w:rFonts w:ascii="Helvetica" w:eastAsia="Times New Roman" w:hAnsi="Helvetica" w:cs="Helvetica"/>
          <w:color w:val="202020"/>
          <w:sz w:val="24"/>
          <w:szCs w:val="24"/>
        </w:rPr>
        <w:t>, your status in Babel will change to 'expired' and you will have to pay your membership as a </w:t>
      </w:r>
      <w:r w:rsidRPr="001C26E5">
        <w:rPr>
          <w:rFonts w:ascii="Helvetica" w:eastAsia="Times New Roman" w:hAnsi="Helvetica" w:cs="Helvetica"/>
          <w:b/>
          <w:bCs/>
          <w:color w:val="202020"/>
          <w:sz w:val="24"/>
          <w:szCs w:val="24"/>
        </w:rPr>
        <w:t>new</w:t>
      </w:r>
      <w:r w:rsidRPr="001C26E5">
        <w:rPr>
          <w:rFonts w:ascii="Helvetica" w:eastAsia="Times New Roman" w:hAnsi="Helvetica" w:cs="Helvetica"/>
          <w:color w:val="202020"/>
          <w:sz w:val="24"/>
          <w:szCs w:val="24"/>
        </w:rPr>
        <w:t> member the next time you pay your membership fees.</w:t>
      </w:r>
    </w:p>
    <w:p w14:paraId="61608577" w14:textId="77777777" w:rsidR="001C26E5" w:rsidRPr="001C26E5" w:rsidRDefault="001C26E5" w:rsidP="001C26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have become a new member recently, you will not have to renew your fees at this time.</w:t>
      </w:r>
    </w:p>
    <w:p w14:paraId="4EED16FF" w14:textId="77777777"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If I am attending Abbey this year, what do I need to know?</w:t>
      </w:r>
    </w:p>
    <w:p w14:paraId="78981CA2" w14:textId="77777777" w:rsidR="001C26E5" w:rsidRPr="001C26E5" w:rsidRDefault="001C26E5" w:rsidP="001C26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Your Babel record MUST have a QLHF status of "Financial Member." Simply having an entry does not mean you are a QLHF member and are covered by insurance.</w:t>
      </w:r>
    </w:p>
    <w:p w14:paraId="7E8F778C" w14:textId="77777777" w:rsidR="001C26E5" w:rsidRPr="001C26E5" w:rsidRDefault="001C26E5" w:rsidP="001C26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are attending Abbey you need to pay straight away - no later than Thursday 12 July to ensure you are financial.</w:t>
      </w:r>
    </w:p>
    <w:p w14:paraId="60EA2A12" w14:textId="5B8532D7" w:rsidR="001C26E5" w:rsidRPr="001C26E5" w:rsidRDefault="001C26E5" w:rsidP="001C26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pay by direct deposit, please email a screenshot of the transaction to </w:t>
      </w:r>
      <w:hyperlink r:id="rId5" w:history="1">
        <w:r w:rsidR="00726A94" w:rsidRPr="00171FA2">
          <w:rPr>
            <w:rStyle w:val="Hyperlink"/>
            <w:rFonts w:ascii="Helvetica" w:eastAsia="Times New Roman" w:hAnsi="Helvetica" w:cs="Helvetica"/>
            <w:sz w:val="24"/>
            <w:szCs w:val="24"/>
          </w:rPr>
          <w:t>babel@qlhf.org.au</w:t>
        </w:r>
      </w:hyperlink>
      <w:r w:rsidRPr="001C26E5">
        <w:rPr>
          <w:rFonts w:ascii="Helvetica" w:eastAsia="Times New Roman" w:hAnsi="Helvetica" w:cs="Helvetica"/>
          <w:color w:val="202020"/>
          <w:sz w:val="24"/>
          <w:szCs w:val="24"/>
        </w:rPr>
        <w:t> as your payment will have to be updated manually</w:t>
      </w:r>
    </w:p>
    <w:p w14:paraId="125CEA41" w14:textId="77777777" w:rsidR="001C26E5" w:rsidRPr="001C26E5" w:rsidRDefault="001C26E5" w:rsidP="001C26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We recommend paying by PayPal so your payment is processed automatically and immediately.</w:t>
      </w:r>
    </w:p>
    <w:p w14:paraId="119380CE" w14:textId="77777777"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color w:val="202020"/>
          <w:sz w:val="24"/>
          <w:szCs w:val="24"/>
          <w:shd w:val="clear" w:color="auto" w:fill="FFFFFF"/>
        </w:rPr>
        <w:t>The QLHF management committee supports the Abbey Medieval Festival's decisions with regard to the attendance of non-financial members.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 </w:t>
      </w:r>
    </w:p>
    <w:p w14:paraId="62C1135C" w14:textId="77777777" w:rsidR="001C26E5" w:rsidRPr="001C26E5" w:rsidRDefault="001C26E5" w:rsidP="001C26E5">
      <w:pPr>
        <w:shd w:val="clear" w:color="auto" w:fill="FFFFFF"/>
        <w:spacing w:after="0"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pict w14:anchorId="01329149">
          <v:rect id="_x0000_i1025" style="width:451.3pt;height:1.5pt" o:hrstd="t" o:hrnoshade="t" o:hr="t" fillcolor="#a0a0a0" stroked="f"/>
        </w:pict>
      </w:r>
    </w:p>
    <w:p w14:paraId="241096ED" w14:textId="77777777"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b/>
          <w:bCs/>
          <w:color w:val="202020"/>
          <w:sz w:val="24"/>
          <w:szCs w:val="24"/>
          <w:shd w:val="clear" w:color="auto" w:fill="FFFFFF"/>
        </w:rPr>
        <w:t>Fees and how to pay:</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Important: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Do you have any dependents?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Please ensure that you check your Babel record and that all dependents are listed. Also make sure that they have their group confirmed.</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How do I pay my membership?</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Head to the </w:t>
      </w:r>
      <w:hyperlink r:id="rId6" w:tgtFrame="_blank" w:history="1">
        <w:r w:rsidRPr="001C26E5">
          <w:rPr>
            <w:rFonts w:ascii="Helvetica" w:eastAsia="Times New Roman" w:hAnsi="Helvetica" w:cs="Helvetica"/>
            <w:color w:val="2BAADF"/>
            <w:sz w:val="24"/>
            <w:szCs w:val="24"/>
            <w:u w:val="single"/>
            <w:shd w:val="clear" w:color="auto" w:fill="FFFFFF"/>
          </w:rPr>
          <w:t>website</w:t>
        </w:r>
      </w:hyperlink>
      <w:r w:rsidRPr="001C26E5">
        <w:rPr>
          <w:rFonts w:ascii="Helvetica" w:eastAsia="Times New Roman" w:hAnsi="Helvetica" w:cs="Helvetica"/>
          <w:color w:val="202020"/>
          <w:sz w:val="24"/>
          <w:szCs w:val="24"/>
          <w:shd w:val="clear" w:color="auto" w:fill="FFFFFF"/>
        </w:rPr>
        <w:t>, and log onto Babel. Once you have checked and where needed update your details, you will be able to raise an invoice and pay. If you have any problems, please check with your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What are the fees?</w:t>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Please note: You need to raise an invoice, check the invoice, then pay.</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Renewing Adult: $45</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Renewing Youth: $25</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Children (under the age of 12): Free</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lastRenderedPageBreak/>
        <w:br/>
      </w:r>
      <w:r w:rsidRPr="001C26E5">
        <w:rPr>
          <w:rFonts w:ascii="Helvetica" w:eastAsia="Times New Roman" w:hAnsi="Helvetica" w:cs="Helvetica"/>
          <w:b/>
          <w:bCs/>
          <w:color w:val="202020"/>
          <w:sz w:val="24"/>
          <w:szCs w:val="24"/>
          <w:shd w:val="clear" w:color="auto" w:fill="FFFFFF"/>
        </w:rPr>
        <w:t>If you have recently paid membership, you do not have to pay again. Your membership is valid until 2019</w:t>
      </w:r>
      <w:r w:rsidRPr="001C26E5">
        <w:rPr>
          <w:rFonts w:ascii="Helvetica" w:eastAsia="Times New Roman" w:hAnsi="Helvetica" w:cs="Helvetica"/>
          <w:color w:val="202020"/>
          <w:sz w:val="24"/>
          <w:szCs w:val="24"/>
          <w:shd w:val="clear" w:color="auto" w:fill="FFFFFF"/>
        </w:rPr>
        <w: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What is the group fee? Does each member need to pay this?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No, the group fee is a single fee per group and it is due once a year. The group administrator can raise this invoice and pay the group fee.</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Who should be paying my membership?</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The payment of your membership is up to you, the individual. All you need to do is log on, raise your invoice and pay for your membership. It is not up to your group to pay for you, but it is certainly the responsibility of the group committee to ensure the members have paid their membership.</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How can I pay?</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Credit card, electronic funds transfer, PayPal, cheque, money order.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Please note:</w:t>
      </w:r>
    </w:p>
    <w:p w14:paraId="2B7AC828" w14:textId="77777777"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We do not accept cash as it is not a traceable form of payment.</w:t>
      </w:r>
    </w:p>
    <w:p w14:paraId="205D7A01" w14:textId="77777777"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Only PayPal or credit card payments show up immediately as "Financial." Any other methods need to be manually updated. Payment by cheque or money order will involve a processing period.</w:t>
      </w:r>
    </w:p>
    <w:p w14:paraId="3D1E392D" w14:textId="77777777"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PayPal is very easy to use and you do not have to sign up to use it. We recommend this method as the fastest way to pay.</w:t>
      </w:r>
    </w:p>
    <w:p w14:paraId="4B8451C2" w14:textId="267863E6"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are paying by electronic funds transfer, your invoice number is the reference number and it is best to take a screen shot and send it through to </w:t>
      </w:r>
      <w:bookmarkStart w:id="0" w:name="_GoBack"/>
      <w:bookmarkEnd w:id="0"/>
      <w:r w:rsidR="00726A94">
        <w:rPr>
          <w:rFonts w:ascii="Helvetica" w:eastAsia="Times New Roman" w:hAnsi="Helvetica" w:cs="Helvetica"/>
          <w:color w:val="2BAADF"/>
          <w:sz w:val="24"/>
          <w:szCs w:val="24"/>
          <w:u w:val="single"/>
        </w:rPr>
        <w:fldChar w:fldCharType="begin"/>
      </w:r>
      <w:r w:rsidR="00726A94">
        <w:rPr>
          <w:rFonts w:ascii="Helvetica" w:eastAsia="Times New Roman" w:hAnsi="Helvetica" w:cs="Helvetica"/>
          <w:color w:val="2BAADF"/>
          <w:sz w:val="24"/>
          <w:szCs w:val="24"/>
          <w:u w:val="single"/>
        </w:rPr>
        <w:instrText xml:space="preserve"> HYPERLINK "mailto:babel</w:instrText>
      </w:r>
      <w:r w:rsidR="00726A94" w:rsidRPr="001C26E5">
        <w:rPr>
          <w:rFonts w:ascii="Helvetica" w:eastAsia="Times New Roman" w:hAnsi="Helvetica" w:cs="Helvetica"/>
          <w:color w:val="2BAADF"/>
          <w:sz w:val="24"/>
          <w:szCs w:val="24"/>
          <w:u w:val="single"/>
        </w:rPr>
        <w:instrText>@qlhf.org.au</w:instrText>
      </w:r>
      <w:r w:rsidR="00726A94">
        <w:rPr>
          <w:rFonts w:ascii="Helvetica" w:eastAsia="Times New Roman" w:hAnsi="Helvetica" w:cs="Helvetica"/>
          <w:color w:val="2BAADF"/>
          <w:sz w:val="24"/>
          <w:szCs w:val="24"/>
          <w:u w:val="single"/>
        </w:rPr>
        <w:instrText xml:space="preserve">" </w:instrText>
      </w:r>
      <w:r w:rsidR="00726A94">
        <w:rPr>
          <w:rFonts w:ascii="Helvetica" w:eastAsia="Times New Roman" w:hAnsi="Helvetica" w:cs="Helvetica"/>
          <w:color w:val="2BAADF"/>
          <w:sz w:val="24"/>
          <w:szCs w:val="24"/>
          <w:u w:val="single"/>
        </w:rPr>
        <w:fldChar w:fldCharType="separate"/>
      </w:r>
      <w:r w:rsidR="00726A94" w:rsidRPr="00171FA2">
        <w:rPr>
          <w:rStyle w:val="Hyperlink"/>
          <w:rFonts w:ascii="Helvetica" w:eastAsia="Times New Roman" w:hAnsi="Helvetica" w:cs="Helvetica"/>
          <w:sz w:val="24"/>
          <w:szCs w:val="24"/>
        </w:rPr>
        <w:t>babel@qlhf.org.au</w:t>
      </w:r>
      <w:r w:rsidR="00726A94">
        <w:rPr>
          <w:rFonts w:ascii="Helvetica" w:eastAsia="Times New Roman" w:hAnsi="Helvetica" w:cs="Helvetica"/>
          <w:color w:val="2BAADF"/>
          <w:sz w:val="24"/>
          <w:szCs w:val="24"/>
          <w:u w:val="single"/>
        </w:rPr>
        <w:fldChar w:fldCharType="end"/>
      </w:r>
      <w:r w:rsidRPr="001C26E5">
        <w:rPr>
          <w:rFonts w:ascii="Helvetica" w:eastAsia="Times New Roman" w:hAnsi="Helvetica" w:cs="Helvetica"/>
          <w:color w:val="202020"/>
          <w:sz w:val="24"/>
          <w:szCs w:val="24"/>
        </w:rPr>
        <w:t> so we can find your payment quicker.</w:t>
      </w:r>
    </w:p>
    <w:p w14:paraId="2E415439" w14:textId="77777777" w:rsidR="001C26E5" w:rsidRPr="001C26E5" w:rsidRDefault="001C26E5" w:rsidP="001C26E5">
      <w:pPr>
        <w:shd w:val="clear" w:color="auto" w:fill="FFFFFF"/>
        <w:spacing w:after="0"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pict w14:anchorId="0BFC3E1E">
          <v:rect id="_x0000_i1026" style="width:415.3pt;height:1.5pt" o:hrstd="t" o:hrnoshade="t" o:hr="t" fillcolor="#a0a0a0" stroked="f"/>
        </w:pict>
      </w:r>
    </w:p>
    <w:p w14:paraId="1B48D2E5" w14:textId="77777777"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b/>
          <w:bCs/>
          <w:color w:val="202020"/>
          <w:sz w:val="24"/>
          <w:szCs w:val="24"/>
          <w:shd w:val="clear" w:color="auto" w:fill="FFFFFF"/>
        </w:rPr>
        <w:t>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Who is my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Each group should have allocated at least one person to be the group administrator in Babel. Check with your committee to find out who this is.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What is the role of the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They are responsible for assisting other group members with Babel and keeping group details updated. Group details should be updated annually or when required. They must also ensure committee members are labelled in the system as such so we can keep track of this for Directors and Officer's insurance purposes.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Our group doesn't have a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That's ok, a group can appoint someone at any time. Then get them to read through our </w:t>
      </w:r>
      <w:hyperlink r:id="rId7" w:tgtFrame="_blank" w:history="1">
        <w:r w:rsidRPr="001C26E5">
          <w:rPr>
            <w:rFonts w:ascii="Helvetica" w:eastAsia="Times New Roman" w:hAnsi="Helvetica" w:cs="Helvetica"/>
            <w:color w:val="2BAADF"/>
            <w:sz w:val="24"/>
            <w:szCs w:val="24"/>
            <w:u w:val="single"/>
            <w:shd w:val="clear" w:color="auto" w:fill="FFFFFF"/>
          </w:rPr>
          <w:t>administrator manual</w:t>
        </w:r>
      </w:hyperlink>
      <w:r w:rsidRPr="001C26E5">
        <w:rPr>
          <w:rFonts w:ascii="Helvetica" w:eastAsia="Times New Roman" w:hAnsi="Helvetica" w:cs="Helvetica"/>
          <w:color w:val="202020"/>
          <w:sz w:val="24"/>
          <w:szCs w:val="24"/>
          <w:shd w:val="clear" w:color="auto" w:fill="FFFFFF"/>
        </w:rPr>
        <w: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We have a new member</w:t>
      </w:r>
      <w:r w:rsidRPr="001C26E5">
        <w:rPr>
          <w:rFonts w:ascii="Helvetica" w:eastAsia="Times New Roman" w:hAnsi="Helvetica" w:cs="Helvetica"/>
          <w:color w:val="202020"/>
          <w:sz w:val="24"/>
          <w:szCs w:val="24"/>
          <w:shd w:val="clear" w:color="auto" w:fill="FFFFFF"/>
        </w:rPr>
        <w: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That's great news! Please show them the website and explain how to sign up to Babel. </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We have a new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lastRenderedPageBreak/>
        <w:t>Great! Just make sure they advise QLHF so the system can be updated.</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Groups should not assume that a person is registered and financially current.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It is best to double check that each person is in fact financial within Babel as it is not QLHF's responsibility to ensure members are covered by insurance for their activities. You can log in to Babel to check all of this information.</w:t>
      </w:r>
    </w:p>
    <w:p w14:paraId="53CF59E8" w14:textId="77777777" w:rsidR="001C26E5" w:rsidRPr="001C26E5" w:rsidRDefault="001C26E5" w:rsidP="001C26E5">
      <w:pPr>
        <w:shd w:val="clear" w:color="auto" w:fill="FFFFFF"/>
        <w:spacing w:after="0"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pict w14:anchorId="66E7B8E6">
          <v:rect id="_x0000_i1027" style="width:451.3pt;height:1.5pt" o:hrstd="t" o:hrnoshade="t" o:hr="t" fillcolor="#a0a0a0" stroked="f"/>
        </w:pict>
      </w:r>
    </w:p>
    <w:p w14:paraId="54B8F465" w14:textId="77777777"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b/>
          <w:bCs/>
          <w:color w:val="202020"/>
          <w:sz w:val="24"/>
          <w:szCs w:val="24"/>
          <w:shd w:val="clear" w:color="auto" w:fill="FFFFFF"/>
        </w:rPr>
        <w:t>Troubleshooting</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don't have/know how to use a computer...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That's ok, someone in your group should be able to, if not, a family member can give you a hand. Don't forget local libraries have computers for use too.</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haven't been receiving emails from QLHF. Why is that?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Are your details up-to-date in Babel? If any of your contact details change, make sure you log in and edit them so we can contact you if we need to.</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don't have an email address...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That's ok, you can sign up for one with Gmail or Hotmail. A functioning email must be used to sign up so we can contact you and keep you updated with QLHF events and important information such as weapons licensing law changes and so on.  Don't forget to write down your email and password and keep it safe.</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am having a major issue with the system. Is it easier to just create a new login?</w:t>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NEVER</w:t>
      </w:r>
      <w:r w:rsidRPr="001C26E5">
        <w:rPr>
          <w:rFonts w:ascii="Helvetica" w:eastAsia="Times New Roman" w:hAnsi="Helvetica" w:cs="Helvetica"/>
          <w:color w:val="202020"/>
          <w:sz w:val="24"/>
          <w:szCs w:val="24"/>
          <w:shd w:val="clear" w:color="auto" w:fill="FFFFFF"/>
        </w:rPr>
        <w:t> make a new login. If you are having issues, please check with your group administrator first and see if they can help.</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have a problem renewing my membership. What do I do?</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The first step is to discuss the problem with your group administrator. If they are unable to help, they will contact Babel support to work on the problem.</w:t>
      </w:r>
    </w:p>
    <w:p w14:paraId="56849BBC" w14:textId="77777777" w:rsidR="001C26E5" w:rsidRPr="001C26E5" w:rsidRDefault="001C26E5" w:rsidP="001C26E5">
      <w:pPr>
        <w:shd w:val="clear" w:color="auto" w:fill="FFFFFF"/>
        <w:spacing w:after="0"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pict w14:anchorId="62AD3724">
          <v:rect id="_x0000_i1028" style="width:451.3pt;height:1.5pt" o:hrstd="t" o:hrnoshade="t" o:hr="t" fillcolor="#a0a0a0" stroked="f"/>
        </w:pict>
      </w:r>
    </w:p>
    <w:p w14:paraId="38575B5B" w14:textId="77777777" w:rsidR="001C26E5" w:rsidRPr="001C26E5" w:rsidRDefault="001C26E5" w:rsidP="001C26E5">
      <w:pPr>
        <w:shd w:val="clear" w:color="auto" w:fill="FFFFFF"/>
        <w:spacing w:before="150" w:after="150" w:line="360" w:lineRule="atLeast"/>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Thank you for your continued membership.</w:t>
      </w:r>
    </w:p>
    <w:p w14:paraId="0A5886A8" w14:textId="77777777" w:rsidR="001C26E5" w:rsidRDefault="001C26E5"/>
    <w:sectPr w:rsidR="001C2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73C"/>
    <w:multiLevelType w:val="multilevel"/>
    <w:tmpl w:val="D56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E63BA"/>
    <w:multiLevelType w:val="multilevel"/>
    <w:tmpl w:val="1F7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32E27"/>
    <w:multiLevelType w:val="multilevel"/>
    <w:tmpl w:val="AC0E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E5"/>
    <w:rsid w:val="001C26E5"/>
    <w:rsid w:val="0072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B240"/>
  <w15:chartTrackingRefBased/>
  <w15:docId w15:val="{85D36636-4B2F-4AEF-80C2-5A9668D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6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6E5"/>
    <w:rPr>
      <w:b/>
      <w:bCs/>
    </w:rPr>
  </w:style>
  <w:style w:type="character" w:styleId="Hyperlink">
    <w:name w:val="Hyperlink"/>
    <w:basedOn w:val="DefaultParagraphFont"/>
    <w:uiPriority w:val="99"/>
    <w:unhideWhenUsed/>
    <w:rsid w:val="001C26E5"/>
    <w:rPr>
      <w:color w:val="0000FF"/>
      <w:u w:val="single"/>
    </w:rPr>
  </w:style>
  <w:style w:type="character" w:styleId="UnresolvedMention">
    <w:name w:val="Unresolved Mention"/>
    <w:basedOn w:val="DefaultParagraphFont"/>
    <w:uiPriority w:val="99"/>
    <w:semiHidden/>
    <w:unhideWhenUsed/>
    <w:rsid w:val="00726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4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lhf.org.au/QLHF%20Database%20Training%20Manual%20V.1.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hf.org.au/Membership/index.php?" TargetMode="External"/><Relationship Id="rId5" Type="http://schemas.openxmlformats.org/officeDocument/2006/relationships/hyperlink" Target="mailto:babel@qlhf.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Alexander</dc:creator>
  <cp:keywords/>
  <dc:description/>
  <cp:lastModifiedBy>Adrienne Alexander</cp:lastModifiedBy>
  <cp:revision>2</cp:revision>
  <cp:lastPrinted>2018-06-01T12:34:00Z</cp:lastPrinted>
  <dcterms:created xsi:type="dcterms:W3CDTF">2018-06-01T12:32:00Z</dcterms:created>
  <dcterms:modified xsi:type="dcterms:W3CDTF">2018-06-01T12:44:00Z</dcterms:modified>
</cp:coreProperties>
</file>